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8D" w:rsidRPr="00084934" w:rsidRDefault="002E598D" w:rsidP="002E598D">
      <w:pPr>
        <w:pStyle w:val="a3"/>
        <w:ind w:left="4536"/>
        <w:rPr>
          <w:rStyle w:val="a6"/>
        </w:rPr>
      </w:pPr>
    </w:p>
    <w:p w:rsidR="002E598D" w:rsidRDefault="002E598D" w:rsidP="002E598D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063665" w:rsidRDefault="00063665" w:rsidP="00DC65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63665" w:rsidRDefault="00063665" w:rsidP="00DC65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22B" w:rsidRDefault="00C0222B" w:rsidP="00C02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B4" w:rsidRDefault="000543B4" w:rsidP="00054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3B4" w:rsidRPr="001B57B9" w:rsidRDefault="000543B4" w:rsidP="00054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B9">
        <w:rPr>
          <w:rFonts w:ascii="Times New Roman" w:hAnsi="Times New Roman" w:cs="Times New Roman"/>
          <w:sz w:val="28"/>
          <w:szCs w:val="28"/>
        </w:rPr>
        <w:t>Во исполнение поручения прокуратуры республики, прокуратурой района проведена проверка соблюдения законодательства о предупреждении распространения туберкулеза в РФ.</w:t>
      </w:r>
    </w:p>
    <w:p w:rsidR="000543B4" w:rsidRDefault="000543B4" w:rsidP="00054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3B4" w:rsidRPr="001B57B9" w:rsidRDefault="000543B4" w:rsidP="00054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57B9">
        <w:rPr>
          <w:rFonts w:ascii="Times New Roman" w:hAnsi="Times New Roman" w:cs="Times New Roman"/>
          <w:sz w:val="28"/>
          <w:szCs w:val="28"/>
        </w:rPr>
        <w:t>становлено, что жительница с. Дышне-Ведено Веденского района поставлена на учет в ГБУ «Веденская ЦРБ» с диагнозом – туберкулезное заболевание, протекающее в открытой форме. От прохождения медицинского лечения и обследования женщина умышленно уклоняется, что подтверждается записями в амбулаторной карте больной, объяснениями медицинского работника туберкулезного кабинета.</w:t>
      </w:r>
    </w:p>
    <w:p w:rsidR="000543B4" w:rsidRPr="001B57B9" w:rsidRDefault="000543B4" w:rsidP="00054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3B4" w:rsidRPr="001B57B9" w:rsidRDefault="000543B4" w:rsidP="00054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B9">
        <w:rPr>
          <w:rFonts w:ascii="Times New Roman" w:hAnsi="Times New Roman" w:cs="Times New Roman"/>
          <w:sz w:val="28"/>
          <w:szCs w:val="28"/>
        </w:rPr>
        <w:t>Уклоняясь от прохождения лечения, указанное лицо не соблюдает требования ст. 10 Федерального закона «О санитарно-эпидемиологическом благополучии населения», обязывающие граждан не осуществлять действий, влекущих за собой нарушение прав граждан на охрану здоровья.</w:t>
      </w:r>
    </w:p>
    <w:p w:rsidR="000543B4" w:rsidRPr="001B57B9" w:rsidRDefault="000543B4" w:rsidP="00054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3B4" w:rsidRPr="001B57B9" w:rsidRDefault="000543B4" w:rsidP="00054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B9">
        <w:rPr>
          <w:rFonts w:ascii="Times New Roman" w:hAnsi="Times New Roman" w:cs="Times New Roman"/>
          <w:sz w:val="28"/>
          <w:szCs w:val="28"/>
        </w:rPr>
        <w:t>Уклонение от лечения лиц, страдающих заразными формами туберкулеза, подвергает опасности жизнь и здоровье других граждан, то есть затрагивает их права, свободы и законные интересы.</w:t>
      </w:r>
    </w:p>
    <w:p w:rsidR="000543B4" w:rsidRPr="001B57B9" w:rsidRDefault="000543B4" w:rsidP="00054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3B4" w:rsidRDefault="000543B4" w:rsidP="000543B4">
      <w:pPr>
        <w:spacing w:after="0"/>
        <w:jc w:val="both"/>
      </w:pPr>
      <w:r w:rsidRPr="001B57B9"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прокуратурой района в суд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1B57B9">
        <w:rPr>
          <w:rFonts w:ascii="Times New Roman" w:hAnsi="Times New Roman" w:cs="Times New Roman"/>
          <w:sz w:val="28"/>
          <w:szCs w:val="28"/>
        </w:rPr>
        <w:t>административное исковое заявление о принудительной госпитализации больной в медицинскую противотуберкулезную организацию, которое находится в стадии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57B9">
        <w:rPr>
          <w:rFonts w:ascii="Times New Roman" w:hAnsi="Times New Roman" w:cs="Times New Roman"/>
          <w:sz w:val="28"/>
          <w:szCs w:val="28"/>
        </w:rPr>
        <w:t>.</w:t>
      </w:r>
    </w:p>
    <w:p w:rsidR="008230E9" w:rsidRPr="008230E9" w:rsidRDefault="008230E9" w:rsidP="00823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2C7" w:rsidRPr="00B662C7" w:rsidRDefault="000543B4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помощник</w:t>
      </w:r>
      <w:r w:rsidR="008230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>прокурора района</w:t>
      </w: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B62B2" w:rsidRPr="00FB62B2" w:rsidRDefault="000543B4" w:rsidP="00054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младший </w:t>
      </w:r>
      <w:r w:rsidR="00C0222B">
        <w:rPr>
          <w:rFonts w:ascii="Times New Roman" w:eastAsia="Calibri" w:hAnsi="Times New Roman" w:cs="Times New Roman"/>
          <w:sz w:val="28"/>
          <w:szCs w:val="28"/>
        </w:rPr>
        <w:t>советник юстиции</w:t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8230E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0222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М.М. Маусаров</w:t>
      </w:r>
    </w:p>
    <w:sectPr w:rsidR="00FB62B2" w:rsidRPr="00FB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32" w:rsidRDefault="004E7032" w:rsidP="004525D6">
      <w:pPr>
        <w:spacing w:after="0" w:line="240" w:lineRule="auto"/>
      </w:pPr>
      <w:r>
        <w:separator/>
      </w:r>
    </w:p>
  </w:endnote>
  <w:endnote w:type="continuationSeparator" w:id="0">
    <w:p w:rsidR="004E7032" w:rsidRDefault="004E7032" w:rsidP="0045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32" w:rsidRDefault="004E7032" w:rsidP="004525D6">
      <w:pPr>
        <w:spacing w:after="0" w:line="240" w:lineRule="auto"/>
      </w:pPr>
      <w:r>
        <w:separator/>
      </w:r>
    </w:p>
  </w:footnote>
  <w:footnote w:type="continuationSeparator" w:id="0">
    <w:p w:rsidR="004E7032" w:rsidRDefault="004E7032" w:rsidP="00452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00"/>
    <w:rsid w:val="00004CFA"/>
    <w:rsid w:val="00011BEF"/>
    <w:rsid w:val="00014AAD"/>
    <w:rsid w:val="00022681"/>
    <w:rsid w:val="000372B5"/>
    <w:rsid w:val="000543B4"/>
    <w:rsid w:val="00055DAC"/>
    <w:rsid w:val="00056825"/>
    <w:rsid w:val="00057692"/>
    <w:rsid w:val="00063665"/>
    <w:rsid w:val="00063A76"/>
    <w:rsid w:val="000757E9"/>
    <w:rsid w:val="0008053E"/>
    <w:rsid w:val="00084470"/>
    <w:rsid w:val="00084934"/>
    <w:rsid w:val="000A1695"/>
    <w:rsid w:val="000D04D7"/>
    <w:rsid w:val="000D1B1E"/>
    <w:rsid w:val="000D4FB0"/>
    <w:rsid w:val="00106516"/>
    <w:rsid w:val="00107411"/>
    <w:rsid w:val="0013662F"/>
    <w:rsid w:val="00171A02"/>
    <w:rsid w:val="001A0193"/>
    <w:rsid w:val="001A7823"/>
    <w:rsid w:val="001B0005"/>
    <w:rsid w:val="001D5FAC"/>
    <w:rsid w:val="002753D1"/>
    <w:rsid w:val="00293482"/>
    <w:rsid w:val="002A6327"/>
    <w:rsid w:val="002D2C38"/>
    <w:rsid w:val="002E598D"/>
    <w:rsid w:val="002F4739"/>
    <w:rsid w:val="00302558"/>
    <w:rsid w:val="00321F79"/>
    <w:rsid w:val="003979D9"/>
    <w:rsid w:val="003B6466"/>
    <w:rsid w:val="003C52C1"/>
    <w:rsid w:val="00421CCF"/>
    <w:rsid w:val="004525D6"/>
    <w:rsid w:val="00462EF5"/>
    <w:rsid w:val="00484E59"/>
    <w:rsid w:val="00490FC2"/>
    <w:rsid w:val="004919B6"/>
    <w:rsid w:val="004D3D8A"/>
    <w:rsid w:val="004E7032"/>
    <w:rsid w:val="004F0CF9"/>
    <w:rsid w:val="0053677F"/>
    <w:rsid w:val="00552050"/>
    <w:rsid w:val="00563650"/>
    <w:rsid w:val="005C3426"/>
    <w:rsid w:val="005D1E68"/>
    <w:rsid w:val="005F691D"/>
    <w:rsid w:val="00603BBB"/>
    <w:rsid w:val="00632BC4"/>
    <w:rsid w:val="00660F4B"/>
    <w:rsid w:val="00697B46"/>
    <w:rsid w:val="006E201F"/>
    <w:rsid w:val="00701B68"/>
    <w:rsid w:val="007338BB"/>
    <w:rsid w:val="007907D9"/>
    <w:rsid w:val="00790F8B"/>
    <w:rsid w:val="007A327D"/>
    <w:rsid w:val="007C2958"/>
    <w:rsid w:val="007C758B"/>
    <w:rsid w:val="007E0905"/>
    <w:rsid w:val="007E266A"/>
    <w:rsid w:val="008146C4"/>
    <w:rsid w:val="008230E9"/>
    <w:rsid w:val="008C5EFD"/>
    <w:rsid w:val="008E09CB"/>
    <w:rsid w:val="00910AAF"/>
    <w:rsid w:val="009377D5"/>
    <w:rsid w:val="0094513A"/>
    <w:rsid w:val="009A0818"/>
    <w:rsid w:val="009D61D1"/>
    <w:rsid w:val="00A016CE"/>
    <w:rsid w:val="00A56B00"/>
    <w:rsid w:val="00A76597"/>
    <w:rsid w:val="00AB039D"/>
    <w:rsid w:val="00AC4437"/>
    <w:rsid w:val="00B1474C"/>
    <w:rsid w:val="00B51386"/>
    <w:rsid w:val="00B538BA"/>
    <w:rsid w:val="00B64217"/>
    <w:rsid w:val="00B662C7"/>
    <w:rsid w:val="00B75B8B"/>
    <w:rsid w:val="00B76F73"/>
    <w:rsid w:val="00BB70F1"/>
    <w:rsid w:val="00BE2BF1"/>
    <w:rsid w:val="00BF3754"/>
    <w:rsid w:val="00C0222B"/>
    <w:rsid w:val="00C12935"/>
    <w:rsid w:val="00C36B5E"/>
    <w:rsid w:val="00C8614C"/>
    <w:rsid w:val="00CA099D"/>
    <w:rsid w:val="00D12B80"/>
    <w:rsid w:val="00D26B96"/>
    <w:rsid w:val="00D3028A"/>
    <w:rsid w:val="00D55ED9"/>
    <w:rsid w:val="00D744B6"/>
    <w:rsid w:val="00D862AA"/>
    <w:rsid w:val="00DB2869"/>
    <w:rsid w:val="00DC65E2"/>
    <w:rsid w:val="00DD4F78"/>
    <w:rsid w:val="00DF17E9"/>
    <w:rsid w:val="00E04153"/>
    <w:rsid w:val="00E07739"/>
    <w:rsid w:val="00E17E54"/>
    <w:rsid w:val="00E40609"/>
    <w:rsid w:val="00E61948"/>
    <w:rsid w:val="00E63FCE"/>
    <w:rsid w:val="00EA5857"/>
    <w:rsid w:val="00EB1032"/>
    <w:rsid w:val="00EE5159"/>
    <w:rsid w:val="00EE72DF"/>
    <w:rsid w:val="00EF3404"/>
    <w:rsid w:val="00FA3EBF"/>
    <w:rsid w:val="00FA7D3F"/>
    <w:rsid w:val="00FB62B2"/>
    <w:rsid w:val="00FC7EA2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BC28-9AC0-40EE-A857-8CE081A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77F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084934"/>
    <w:rPr>
      <w:b/>
      <w:bCs/>
      <w:smallCaps/>
      <w:color w:val="4F81BD" w:themeColor="accent1"/>
      <w:spacing w:val="5"/>
    </w:rPr>
  </w:style>
  <w:style w:type="paragraph" w:styleId="a7">
    <w:name w:val="header"/>
    <w:basedOn w:val="a"/>
    <w:link w:val="a8"/>
    <w:uiPriority w:val="99"/>
    <w:unhideWhenUsed/>
    <w:rsid w:val="0045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5D6"/>
  </w:style>
  <w:style w:type="paragraph" w:styleId="a9">
    <w:name w:val="footer"/>
    <w:basedOn w:val="a"/>
    <w:link w:val="aa"/>
    <w:uiPriority w:val="99"/>
    <w:unhideWhenUsed/>
    <w:rsid w:val="0045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5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843B-F53C-4933-940B-F41529DA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Юзер24</dc:creator>
  <cp:keywords/>
  <dc:description/>
  <cp:lastModifiedBy>Элина</cp:lastModifiedBy>
  <cp:revision>4</cp:revision>
  <cp:lastPrinted>2017-11-13T11:41:00Z</cp:lastPrinted>
  <dcterms:created xsi:type="dcterms:W3CDTF">2017-11-13T15:21:00Z</dcterms:created>
  <dcterms:modified xsi:type="dcterms:W3CDTF">2017-11-13T15:23:00Z</dcterms:modified>
</cp:coreProperties>
</file>